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8FBE" w14:textId="0FB34871" w:rsidR="00162A06" w:rsidRPr="00162A06" w:rsidRDefault="00162A06" w:rsidP="00162A06">
      <w:pPr>
        <w:rPr>
          <w:b/>
          <w:bCs/>
          <w:u w:val="single"/>
        </w:rPr>
      </w:pPr>
      <w:r w:rsidRPr="00162A06">
        <w:rPr>
          <w:b/>
          <w:bCs/>
          <w:u w:val="single"/>
        </w:rPr>
        <w:t>Prerequisite Webinar Presentations</w:t>
      </w:r>
    </w:p>
    <w:p w14:paraId="391BA8E7" w14:textId="77777777" w:rsidR="00162A06" w:rsidRDefault="00162A06" w:rsidP="00162A06"/>
    <w:p w14:paraId="3356D570" w14:textId="3F8053CD" w:rsidR="00162A06" w:rsidRPr="00162A06" w:rsidRDefault="00162A06" w:rsidP="00162A06">
      <w:pPr>
        <w:rPr>
          <w:b/>
          <w:bCs/>
        </w:rPr>
      </w:pPr>
      <w:r w:rsidRPr="00162A06">
        <w:rPr>
          <w:b/>
          <w:bCs/>
        </w:rPr>
        <w:t>Introduction to PDE SAS and HPED Professional Learning Community</w:t>
      </w:r>
    </w:p>
    <w:p w14:paraId="386B2AB3" w14:textId="42F7B13A" w:rsidR="00162A06" w:rsidRDefault="00162A06" w:rsidP="00162A06">
      <w:r>
        <w:rPr>
          <w:rStyle w:val="apple-converted-space"/>
        </w:rPr>
        <w:t> </w:t>
      </w:r>
      <w:hyperlink r:id="rId4" w:history="1">
        <w:r>
          <w:rPr>
            <w:rStyle w:val="Hyperlink"/>
          </w:rPr>
          <w:t>https://drive.google.com/file/d/1wEGrAcOdrsT7SdFhJuo2WV73V_dVOTPz/view?usp=sharing</w:t>
        </w:r>
      </w:hyperlink>
    </w:p>
    <w:p w14:paraId="0251EC19" w14:textId="77777777" w:rsidR="00162A06" w:rsidRDefault="00162A06" w:rsidP="00162A06">
      <w:r>
        <w:t> </w:t>
      </w:r>
    </w:p>
    <w:p w14:paraId="4699A3A6" w14:textId="77777777" w:rsidR="00162A06" w:rsidRDefault="00162A06" w:rsidP="00162A06">
      <w:pPr>
        <w:rPr>
          <w:b/>
          <w:bCs/>
        </w:rPr>
      </w:pPr>
    </w:p>
    <w:p w14:paraId="2F2E716D" w14:textId="6BEEE37A" w:rsidR="00162A06" w:rsidRPr="00162A06" w:rsidRDefault="00162A06" w:rsidP="00162A06">
      <w:pPr>
        <w:rPr>
          <w:b/>
          <w:bCs/>
        </w:rPr>
      </w:pPr>
      <w:r w:rsidRPr="00162A06">
        <w:rPr>
          <w:b/>
          <w:bCs/>
        </w:rPr>
        <w:t>PreK-12 Health and Physical Education Knowledge and Skills-Based Outcomes 101</w:t>
      </w:r>
    </w:p>
    <w:p w14:paraId="1BDB311C" w14:textId="2546FB96" w:rsidR="00162A06" w:rsidRDefault="00162A06" w:rsidP="00162A06">
      <w:r>
        <w:rPr>
          <w:rStyle w:val="apple-converted-space"/>
        </w:rPr>
        <w:t> </w:t>
      </w:r>
      <w:hyperlink r:id="rId5" w:history="1">
        <w:r>
          <w:rPr>
            <w:rStyle w:val="Hyperlink"/>
          </w:rPr>
          <w:t>https://drive.google.com/file/d/16ozbdKHjXqMBgYhbR0oTiTbgX0clhYW1/view?usp=sharing</w:t>
        </w:r>
      </w:hyperlink>
    </w:p>
    <w:p w14:paraId="5EE42E21" w14:textId="77777777" w:rsidR="00C004A5" w:rsidRDefault="00C004A5"/>
    <w:sectPr w:rsidR="00C0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6"/>
    <w:rsid w:val="00162A06"/>
    <w:rsid w:val="00C0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D8249"/>
  <w15:chartTrackingRefBased/>
  <w15:docId w15:val="{96B293F6-176D-46AB-804C-4B542D2B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A0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2A0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drive.google.com%2Ffile%2Fd%2F16ozbdKHjXqMBgYhbR0oTiTbgX0clhYW1%2Fview%3Fusp%3Dsharing&amp;data=05%7C01%7Cnslotterba%40pa.gov%7Cf06e330d66f14ba26fc808da8d953c55%7C418e284101284dd59b6c47fc5a9a1bde%7C0%7C0%7C637977969359027015%7CUnknown%7CTWFpbGZsb3d8eyJWIjoiMC4wLjAwMDAiLCJQIjoiV2luMzIiLCJBTiI6Ik1haWwiLCJXVCI6Mn0%3D%7C3000%7C%7C%7C&amp;sdata=21GgaQuXw7hNfuGMaAMFCWjbEzqhN0%2BdoKGja4fhN1o%3D&amp;reserved=0" TargetMode="External"/><Relationship Id="rId4" Type="http://schemas.openxmlformats.org/officeDocument/2006/relationships/hyperlink" Target="https://gcc02.safelinks.protection.outlook.com/?url=https%3A%2F%2Fdrive.google.com%2Ffile%2Fd%2F1wEGrAcOdrsT7SdFhJuo2WV73V_dVOTPz%2Fview%3Fusp%3Dsharing&amp;data=05%7C01%7Cnslotterba%40pa.gov%7Cf06e330d66f14ba26fc808da8d953c55%7C418e284101284dd59b6c47fc5a9a1bde%7C0%7C0%7C637977969359027015%7CUnknown%7CTWFpbGZsb3d8eyJWIjoiMC4wLjAwMDAiLCJQIjoiV2luMzIiLCJBTiI6Ik1haWwiLCJXVCI6Mn0%3D%7C3000%7C%7C%7C&amp;sdata=wpLH8G2Rl%2BKba4TFhE43PglKLT%2Ffb0b0wP6S3vxXhm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Slotterback, Nicholas</dc:creator>
  <cp:keywords/>
  <dc:description/>
  <cp:lastModifiedBy>Slotterback, Nicholas</cp:lastModifiedBy>
  <cp:revision>1</cp:revision>
  <dcterms:created xsi:type="dcterms:W3CDTF">2022-09-20T18:37:00Z</dcterms:created>
  <dcterms:modified xsi:type="dcterms:W3CDTF">2022-09-20T18:39:00Z</dcterms:modified>
</cp:coreProperties>
</file>