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346B1" w14:textId="77777777" w:rsidR="00CB591A" w:rsidRPr="003D7F4C" w:rsidRDefault="00317B5A" w:rsidP="00CB59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PHYSICAL</w:t>
      </w:r>
      <w:r w:rsidR="00F36F59" w:rsidRPr="003D7F4C">
        <w:rPr>
          <w:b/>
          <w:bCs/>
          <w:sz w:val="28"/>
          <w:szCs w:val="28"/>
        </w:rPr>
        <w:t xml:space="preserve"> EDUCATION </w:t>
      </w:r>
    </w:p>
    <w:p w14:paraId="382BDA6E" w14:textId="77777777" w:rsidR="00F36F59" w:rsidRPr="003D7F4C" w:rsidRDefault="00F36F59" w:rsidP="00CB591A">
      <w:pPr>
        <w:jc w:val="center"/>
        <w:rPr>
          <w:b/>
          <w:bCs/>
          <w:sz w:val="28"/>
          <w:szCs w:val="28"/>
        </w:rPr>
      </w:pPr>
      <w:r w:rsidRPr="003D7F4C">
        <w:rPr>
          <w:b/>
          <w:bCs/>
          <w:sz w:val="28"/>
          <w:szCs w:val="28"/>
        </w:rPr>
        <w:t xml:space="preserve">BLOCK PLAN </w:t>
      </w:r>
    </w:p>
    <w:p w14:paraId="749E41EA" w14:textId="7653AD9C" w:rsidR="001D2D69" w:rsidRDefault="001D2D69" w:rsidP="00F36F59">
      <w:pPr>
        <w:rPr>
          <w:b/>
          <w:bCs/>
        </w:rPr>
      </w:pPr>
      <w:r>
        <w:rPr>
          <w:b/>
          <w:bCs/>
        </w:rPr>
        <w:t>GRADE LEVEL:  Kindergarten</w:t>
      </w:r>
    </w:p>
    <w:p w14:paraId="0567778B" w14:textId="77777777" w:rsidR="00F36F59" w:rsidRPr="003D7F4C" w:rsidRDefault="00F36F59" w:rsidP="00F36F59">
      <w:pPr>
        <w:rPr>
          <w:b/>
          <w:bCs/>
        </w:rPr>
      </w:pPr>
      <w:r w:rsidRPr="003D7F4C">
        <w:rPr>
          <w:b/>
          <w:bCs/>
        </w:rPr>
        <w:t>TOPIC:</w:t>
      </w:r>
      <w:r w:rsidR="00317B5A">
        <w:rPr>
          <w:b/>
          <w:bCs/>
        </w:rPr>
        <w:t xml:space="preserve">  Locomotor Movements</w:t>
      </w:r>
    </w:p>
    <w:p w14:paraId="6D61D135" w14:textId="766B00FD" w:rsidR="00F36F59" w:rsidRDefault="001D2D69" w:rsidP="00F36F59">
      <w:pPr>
        <w:rPr>
          <w:b/>
          <w:bCs/>
        </w:rPr>
      </w:pPr>
      <w:r>
        <w:rPr>
          <w:b/>
          <w:bCs/>
        </w:rPr>
        <w:t xml:space="preserve">STANDARD(S): </w:t>
      </w:r>
    </w:p>
    <w:p w14:paraId="62A9EF11" w14:textId="77777777" w:rsidR="001D2D69" w:rsidRDefault="001D2D69" w:rsidP="001D2D69">
      <w:pPr>
        <w:rPr>
          <w:b/>
          <w:bCs/>
        </w:rPr>
      </w:pPr>
      <w:r>
        <w:rPr>
          <w:b/>
          <w:bCs/>
        </w:rPr>
        <w:t>Standard 1:  Motor Skills and Movement Patterns- The physically literate individual demonstrates competency within a full scope and sequence of motor skills and movement patterns.</w:t>
      </w:r>
    </w:p>
    <w:p w14:paraId="2C4537D1" w14:textId="77777777" w:rsidR="001D2D69" w:rsidRDefault="001D2D69" w:rsidP="001D2D69">
      <w:pPr>
        <w:rPr>
          <w:b/>
          <w:bCs/>
        </w:rPr>
      </w:pPr>
      <w:r>
        <w:rPr>
          <w:b/>
          <w:bCs/>
        </w:rPr>
        <w:t>Standard 2: Movement Concepts and Performance- The physically literate individual applies concepts, biomechanics and game strategies associated with movement skills and performance.</w:t>
      </w:r>
    </w:p>
    <w:p w14:paraId="767B2231" w14:textId="77777777" w:rsidR="001D2D69" w:rsidRDefault="001D2D69" w:rsidP="001D2D69">
      <w:pPr>
        <w:rPr>
          <w:b/>
          <w:bCs/>
        </w:rPr>
      </w:pPr>
      <w:r>
        <w:rPr>
          <w:b/>
          <w:bCs/>
        </w:rPr>
        <w:t>Standard 3:  Level of Fitness- The physically literate individual demonstrates the principles of exercise, training, and skill related fitness to safely maintain a healthy level of physical activity and fitness.</w:t>
      </w:r>
    </w:p>
    <w:p w14:paraId="6CDBA6C3" w14:textId="77777777" w:rsidR="001D2D69" w:rsidRDefault="001D2D69" w:rsidP="001D2D69">
      <w:pPr>
        <w:rPr>
          <w:b/>
          <w:bCs/>
        </w:rPr>
      </w:pPr>
      <w:r>
        <w:rPr>
          <w:b/>
          <w:bCs/>
        </w:rPr>
        <w:t>Standard 4:  Cooperative skills and positive behavior- The physically literate individual utilizes cooperative skills, safety practices, positive behavior and communication that values respect for self and others.</w:t>
      </w:r>
    </w:p>
    <w:p w14:paraId="0211EBC4" w14:textId="373DE102" w:rsidR="001D2D69" w:rsidRDefault="001D2D69" w:rsidP="00F36F59">
      <w:pPr>
        <w:rPr>
          <w:b/>
          <w:bCs/>
        </w:rPr>
      </w:pPr>
      <w:r>
        <w:rPr>
          <w:b/>
          <w:bCs/>
        </w:rPr>
        <w:t>Standard 5:  Value of Physical Activity- The physically literate individual recognizes the value of physical activity as a tool for wellness, challenge, enjoyment, self-expression and socially appropriate interaction with others.</w:t>
      </w:r>
    </w:p>
    <w:p w14:paraId="1B3FC418" w14:textId="77777777" w:rsidR="001D2D69" w:rsidRPr="003D7F4C" w:rsidRDefault="001D2D69" w:rsidP="00F36F5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221DB6" w14:paraId="11920E9B" w14:textId="77777777" w:rsidTr="003539CE">
        <w:tc>
          <w:tcPr>
            <w:tcW w:w="9350" w:type="dxa"/>
            <w:gridSpan w:val="2"/>
          </w:tcPr>
          <w:p w14:paraId="5CA3C38E" w14:textId="4C439142" w:rsidR="008E75B8" w:rsidRDefault="00221DB6" w:rsidP="006B733A">
            <w:pPr>
              <w:jc w:val="center"/>
            </w:pPr>
            <w:r>
              <w:t>Lesson #1</w:t>
            </w:r>
            <w:r w:rsidR="001D2D69">
              <w:t xml:space="preserve"> </w:t>
            </w:r>
            <w:r w:rsidR="00DA02D1">
              <w:t>Locomotor Pre-test</w:t>
            </w:r>
          </w:p>
        </w:tc>
      </w:tr>
      <w:tr w:rsidR="00D510D3" w14:paraId="662FF9BF" w14:textId="77777777" w:rsidTr="008E75B8">
        <w:tc>
          <w:tcPr>
            <w:tcW w:w="3325" w:type="dxa"/>
          </w:tcPr>
          <w:p w14:paraId="2B4718FE" w14:textId="77777777" w:rsidR="00D510D3" w:rsidRDefault="00F36F59" w:rsidP="00D510D3">
            <w:r>
              <w:t>Lesson Title:</w:t>
            </w:r>
          </w:p>
        </w:tc>
        <w:tc>
          <w:tcPr>
            <w:tcW w:w="6025" w:type="dxa"/>
          </w:tcPr>
          <w:p w14:paraId="61968317" w14:textId="77777777" w:rsidR="00D510D3" w:rsidRDefault="00317B5A" w:rsidP="00D510D3">
            <w:r>
              <w:t>Introduction to Movement</w:t>
            </w:r>
          </w:p>
        </w:tc>
      </w:tr>
      <w:tr w:rsidR="00D510D3" w14:paraId="60C2AD21" w14:textId="77777777" w:rsidTr="008E75B8">
        <w:tc>
          <w:tcPr>
            <w:tcW w:w="3325" w:type="dxa"/>
          </w:tcPr>
          <w:p w14:paraId="598CFFE8" w14:textId="77777777" w:rsidR="00D510D3" w:rsidRDefault="00317B5A" w:rsidP="00D510D3">
            <w:r>
              <w:t>Outcome(s</w:t>
            </w:r>
            <w:r w:rsidR="006B733A">
              <w:t>):</w:t>
            </w:r>
          </w:p>
        </w:tc>
        <w:tc>
          <w:tcPr>
            <w:tcW w:w="6025" w:type="dxa"/>
          </w:tcPr>
          <w:p w14:paraId="11425A39" w14:textId="77777777" w:rsidR="00D510D3" w:rsidRDefault="00317B5A" w:rsidP="00317B5A">
            <w:r>
              <w:t xml:space="preserve">Statement 1:  </w:t>
            </w:r>
            <w:r w:rsidRPr="00317B5A">
              <w:t>Performs locomotor skills (hopping, galloping, jogging, running, sliding, skipping) in a stable environment.</w:t>
            </w:r>
          </w:p>
          <w:p w14:paraId="398C089C" w14:textId="77777777" w:rsidR="00317B5A" w:rsidRDefault="00317B5A" w:rsidP="00317B5A"/>
          <w:p w14:paraId="4C332296" w14:textId="77777777" w:rsidR="00317B5A" w:rsidRDefault="00317B5A" w:rsidP="00317B5A">
            <w:r>
              <w:t xml:space="preserve">Statement 4:  </w:t>
            </w:r>
            <w:r w:rsidRPr="00317B5A">
              <w:t>Follows teacher directions for safe participation and use of equipment with minimal reminders.</w:t>
            </w:r>
          </w:p>
        </w:tc>
      </w:tr>
      <w:tr w:rsidR="00AE62B0" w14:paraId="743FA66C" w14:textId="77777777" w:rsidTr="008E75B8">
        <w:tc>
          <w:tcPr>
            <w:tcW w:w="3325" w:type="dxa"/>
          </w:tcPr>
          <w:p w14:paraId="2778C69F" w14:textId="77777777" w:rsidR="00AE62B0" w:rsidRDefault="006B733A" w:rsidP="00D510D3">
            <w:r>
              <w:t>Content:</w:t>
            </w:r>
          </w:p>
        </w:tc>
        <w:tc>
          <w:tcPr>
            <w:tcW w:w="6025" w:type="dxa"/>
          </w:tcPr>
          <w:p w14:paraId="5F68905C" w14:textId="77777777" w:rsidR="00AE62B0" w:rsidRDefault="00317B5A" w:rsidP="00D510D3">
            <w:r>
              <w:t>Teacher Discussion:</w:t>
            </w:r>
          </w:p>
          <w:p w14:paraId="49770804" w14:textId="77777777" w:rsidR="00317B5A" w:rsidRDefault="00317B5A" w:rsidP="00D510D3">
            <w:r>
              <w:t>-Provides safety rules for activities</w:t>
            </w:r>
          </w:p>
          <w:p w14:paraId="767B5F2F" w14:textId="77777777" w:rsidR="00317B5A" w:rsidRDefault="00317B5A" w:rsidP="00D510D3">
            <w:r>
              <w:t>-Demonstrate different locomotor movements</w:t>
            </w:r>
          </w:p>
          <w:p w14:paraId="75FF9731" w14:textId="77777777" w:rsidR="00317B5A" w:rsidRDefault="00317B5A" w:rsidP="00D510D3">
            <w:r>
              <w:t>-Perform diagnostic assessment through teacher checklist</w:t>
            </w:r>
          </w:p>
          <w:p w14:paraId="69581C39" w14:textId="77777777" w:rsidR="00317B5A" w:rsidRDefault="00317B5A" w:rsidP="00D510D3"/>
        </w:tc>
      </w:tr>
      <w:tr w:rsidR="00D510D3" w14:paraId="6170003F" w14:textId="77777777" w:rsidTr="008E75B8">
        <w:tc>
          <w:tcPr>
            <w:tcW w:w="3325" w:type="dxa"/>
          </w:tcPr>
          <w:p w14:paraId="48E076C5" w14:textId="77777777" w:rsidR="00D510D3" w:rsidRDefault="003D7F4C" w:rsidP="00D510D3">
            <w:r>
              <w:t>Strategies/Activities:</w:t>
            </w:r>
          </w:p>
        </w:tc>
        <w:tc>
          <w:tcPr>
            <w:tcW w:w="6025" w:type="dxa"/>
          </w:tcPr>
          <w:p w14:paraId="66392F04" w14:textId="77777777" w:rsidR="00D510D3" w:rsidRDefault="00317B5A" w:rsidP="00D510D3">
            <w:r w:rsidRPr="00317B5A">
              <w:rPr>
                <w:b/>
                <w:bCs/>
              </w:rPr>
              <w:t>Back-to-Back</w:t>
            </w:r>
            <w:r>
              <w:t>:  Move to music using locomotor movements when music stops students must find a new partner.</w:t>
            </w:r>
          </w:p>
          <w:p w14:paraId="3ACDA949" w14:textId="77777777" w:rsidR="00317B5A" w:rsidRDefault="00317B5A" w:rsidP="00D510D3">
            <w:r w:rsidRPr="00317B5A">
              <w:rPr>
                <w:b/>
                <w:bCs/>
              </w:rPr>
              <w:t>Side-to-Side:</w:t>
            </w:r>
            <w:r>
              <w:t xml:space="preserve">  Move to music using different locomotor movements when music stops students must find a new partner.</w:t>
            </w:r>
          </w:p>
          <w:p w14:paraId="7EE42085" w14:textId="77777777" w:rsidR="00317B5A" w:rsidRDefault="00317B5A" w:rsidP="00D510D3">
            <w:r>
              <w:rPr>
                <w:b/>
                <w:bCs/>
              </w:rPr>
              <w:t xml:space="preserve">Front-to-Front: </w:t>
            </w:r>
            <w:r>
              <w:t>Move to music using different locomotor movements when music stops students must find a new partner.</w:t>
            </w:r>
          </w:p>
          <w:p w14:paraId="10C087B4" w14:textId="77777777" w:rsidR="00317B5A" w:rsidRPr="00317B5A" w:rsidRDefault="00317B5A" w:rsidP="00D510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Front-to-Back:  </w:t>
            </w:r>
            <w:r>
              <w:t>Move to music using different locomotor movements when music stops students must find a new partner.</w:t>
            </w:r>
          </w:p>
          <w:p w14:paraId="4522C1C2" w14:textId="77777777" w:rsidR="00317B5A" w:rsidRPr="00317B5A" w:rsidRDefault="00317B5A" w:rsidP="00D510D3">
            <w:pPr>
              <w:rPr>
                <w:b/>
                <w:bCs/>
              </w:rPr>
            </w:pPr>
          </w:p>
        </w:tc>
      </w:tr>
      <w:tr w:rsidR="00D510D3" w14:paraId="2F55C9A6" w14:textId="77777777" w:rsidTr="008E75B8">
        <w:tc>
          <w:tcPr>
            <w:tcW w:w="3325" w:type="dxa"/>
          </w:tcPr>
          <w:p w14:paraId="20C669C0" w14:textId="77777777" w:rsidR="00D510D3" w:rsidRDefault="00317B5A" w:rsidP="00D510D3">
            <w:r>
              <w:lastRenderedPageBreak/>
              <w:t>Diagnostic</w:t>
            </w:r>
            <w:r w:rsidR="003D7F4C">
              <w:t xml:space="preserve"> Assessments:</w:t>
            </w:r>
          </w:p>
        </w:tc>
        <w:tc>
          <w:tcPr>
            <w:tcW w:w="6025" w:type="dxa"/>
          </w:tcPr>
          <w:p w14:paraId="76D39DB3" w14:textId="77777777" w:rsidR="00D510D3" w:rsidRDefault="00317B5A" w:rsidP="00D510D3">
            <w:r>
              <w:t>Teacher will utilize a locomotor checklist and evaluate students while they perform each locomotor movement.</w:t>
            </w:r>
          </w:p>
        </w:tc>
      </w:tr>
    </w:tbl>
    <w:p w14:paraId="0925B542" w14:textId="77777777" w:rsidR="006D24DB" w:rsidRDefault="006D24DB" w:rsidP="00D510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3D7F4C" w14:paraId="5BE2585B" w14:textId="77777777" w:rsidTr="00C2070A">
        <w:tc>
          <w:tcPr>
            <w:tcW w:w="9350" w:type="dxa"/>
            <w:gridSpan w:val="2"/>
          </w:tcPr>
          <w:p w14:paraId="06A75130" w14:textId="3870CB99" w:rsidR="003D7F4C" w:rsidRDefault="001D2D69" w:rsidP="00C2070A">
            <w:pPr>
              <w:jc w:val="center"/>
            </w:pPr>
            <w:r>
              <w:t xml:space="preserve">Lesson #2 </w:t>
            </w:r>
            <w:r w:rsidR="00316278" w:rsidRPr="001D2D69">
              <w:t>Spatial Awareness</w:t>
            </w:r>
            <w:r>
              <w:t xml:space="preserve">, </w:t>
            </w:r>
            <w:r w:rsidR="00DA02D1" w:rsidRPr="001D2D69">
              <w:t>Galloping and Sliding</w:t>
            </w:r>
          </w:p>
        </w:tc>
      </w:tr>
      <w:tr w:rsidR="003D7F4C" w14:paraId="0918969D" w14:textId="77777777" w:rsidTr="00C2070A">
        <w:tc>
          <w:tcPr>
            <w:tcW w:w="3325" w:type="dxa"/>
          </w:tcPr>
          <w:p w14:paraId="15648490" w14:textId="77777777" w:rsidR="003D7F4C" w:rsidRDefault="003D7F4C" w:rsidP="00C2070A">
            <w:r>
              <w:t>Lesson Title:</w:t>
            </w:r>
          </w:p>
        </w:tc>
        <w:tc>
          <w:tcPr>
            <w:tcW w:w="6025" w:type="dxa"/>
          </w:tcPr>
          <w:p w14:paraId="4C3E3232" w14:textId="77777777" w:rsidR="003D7F4C" w:rsidRDefault="00DA02D1" w:rsidP="00C2070A">
            <w:r w:rsidRPr="001D2D69">
              <w:t>Old Town Road Gallop</w:t>
            </w:r>
          </w:p>
        </w:tc>
      </w:tr>
      <w:tr w:rsidR="003D7F4C" w14:paraId="02CD8E88" w14:textId="77777777" w:rsidTr="00C2070A">
        <w:tc>
          <w:tcPr>
            <w:tcW w:w="3325" w:type="dxa"/>
          </w:tcPr>
          <w:p w14:paraId="0F56AE79" w14:textId="77777777" w:rsidR="003D7F4C" w:rsidRDefault="00317B5A" w:rsidP="00C2070A">
            <w:r>
              <w:t>Outcome(s):</w:t>
            </w:r>
          </w:p>
        </w:tc>
        <w:tc>
          <w:tcPr>
            <w:tcW w:w="6025" w:type="dxa"/>
          </w:tcPr>
          <w:p w14:paraId="0B701C98" w14:textId="77777777" w:rsidR="00317B5A" w:rsidRDefault="00317B5A" w:rsidP="00317B5A">
            <w:r>
              <w:t xml:space="preserve">Statement 1:  </w:t>
            </w:r>
            <w:r w:rsidRPr="00317B5A">
              <w:t>Performs locomotor skills (hopping, galloping, jogging, running, sliding, skipping) in a stable environment.</w:t>
            </w:r>
          </w:p>
          <w:p w14:paraId="6705B561" w14:textId="77777777" w:rsidR="003D7F4C" w:rsidRDefault="003D7F4C" w:rsidP="00C2070A"/>
          <w:p w14:paraId="610C32FD" w14:textId="77777777" w:rsidR="00317B5A" w:rsidRDefault="00317B5A" w:rsidP="00C2070A">
            <w:r>
              <w:t xml:space="preserve">Statement 2:  </w:t>
            </w:r>
            <w:r w:rsidRPr="00317B5A">
              <w:t>Differentiates between movement in personal (self-space) and general space.</w:t>
            </w:r>
          </w:p>
          <w:p w14:paraId="2C0CEB34" w14:textId="77777777" w:rsidR="00317B5A" w:rsidRDefault="00317B5A" w:rsidP="00C2070A"/>
          <w:p w14:paraId="06A7F4D3" w14:textId="77777777" w:rsidR="00DA02D1" w:rsidRDefault="00DA02D1" w:rsidP="00C2070A">
            <w:r>
              <w:t xml:space="preserve">Statement 2:  </w:t>
            </w:r>
            <w:r w:rsidRPr="00DA02D1">
              <w:t>Travels in three different pathways.</w:t>
            </w:r>
          </w:p>
          <w:p w14:paraId="7467E857" w14:textId="77777777" w:rsidR="00DA02D1" w:rsidRDefault="00DA02D1" w:rsidP="00C2070A"/>
          <w:p w14:paraId="51493975" w14:textId="77777777" w:rsidR="00317B5A" w:rsidRDefault="00317B5A" w:rsidP="00C2070A">
            <w:r>
              <w:t xml:space="preserve">Statement 4:  </w:t>
            </w:r>
            <w:r w:rsidRPr="00317B5A">
              <w:t>Follows teacher directions for safe participation and use of equipment with minimal reminders.</w:t>
            </w:r>
          </w:p>
          <w:p w14:paraId="012E0E0E" w14:textId="77777777" w:rsidR="00317B5A" w:rsidRDefault="00317B5A" w:rsidP="00C2070A"/>
          <w:p w14:paraId="5EDDECAD" w14:textId="77777777" w:rsidR="00317B5A" w:rsidRDefault="00317B5A" w:rsidP="00C2070A"/>
        </w:tc>
      </w:tr>
      <w:tr w:rsidR="00317B5A" w14:paraId="5E160D9B" w14:textId="77777777" w:rsidTr="00C2070A">
        <w:tc>
          <w:tcPr>
            <w:tcW w:w="3325" w:type="dxa"/>
          </w:tcPr>
          <w:p w14:paraId="22E1A2A4" w14:textId="77777777" w:rsidR="00317B5A" w:rsidRDefault="00317B5A" w:rsidP="00317B5A">
            <w:r>
              <w:t>Content:</w:t>
            </w:r>
          </w:p>
        </w:tc>
        <w:tc>
          <w:tcPr>
            <w:tcW w:w="6025" w:type="dxa"/>
          </w:tcPr>
          <w:p w14:paraId="45294000" w14:textId="77777777" w:rsidR="00317B5A" w:rsidRDefault="00317B5A" w:rsidP="00317B5A">
            <w:r>
              <w:t>Teacher Discussion:</w:t>
            </w:r>
          </w:p>
          <w:p w14:paraId="5A892959" w14:textId="77777777" w:rsidR="00317B5A" w:rsidRDefault="00317B5A" w:rsidP="00317B5A">
            <w:r>
              <w:t>-Review safety rules for activities</w:t>
            </w:r>
          </w:p>
          <w:p w14:paraId="5B042401" w14:textId="77777777" w:rsidR="00317B5A" w:rsidRDefault="00317B5A" w:rsidP="00317B5A">
            <w:r w:rsidRPr="00F76C14">
              <w:rPr>
                <w:color w:val="000000" w:themeColor="text1"/>
              </w:rPr>
              <w:t>-Discuss</w:t>
            </w:r>
            <w:r w:rsidR="001256F8" w:rsidRPr="00F76C14">
              <w:rPr>
                <w:color w:val="000000" w:themeColor="text1"/>
              </w:rPr>
              <w:t>/</w:t>
            </w:r>
            <w:r w:rsidR="001256F8" w:rsidRPr="001D2D69">
              <w:t>demonstrate</w:t>
            </w:r>
            <w:r w:rsidRPr="001D2D69">
              <w:t xml:space="preserve"> d</w:t>
            </w:r>
            <w:r>
              <w:t>ifference between personal and general space</w:t>
            </w:r>
          </w:p>
          <w:p w14:paraId="48E6310D" w14:textId="77777777" w:rsidR="00317B5A" w:rsidRDefault="00317B5A" w:rsidP="00317B5A">
            <w:r>
              <w:t>-Introduce galloping</w:t>
            </w:r>
            <w:r w:rsidR="00DA02D1">
              <w:t xml:space="preserve"> and sliding</w:t>
            </w:r>
            <w:r>
              <w:t xml:space="preserve"> to students provide proper cues</w:t>
            </w:r>
          </w:p>
          <w:p w14:paraId="41F48EC6" w14:textId="77777777" w:rsidR="00317B5A" w:rsidRDefault="00317B5A" w:rsidP="00317B5A"/>
        </w:tc>
      </w:tr>
      <w:tr w:rsidR="00317B5A" w14:paraId="4747CB87" w14:textId="77777777" w:rsidTr="00C2070A">
        <w:tc>
          <w:tcPr>
            <w:tcW w:w="3325" w:type="dxa"/>
          </w:tcPr>
          <w:p w14:paraId="0F14DEAF" w14:textId="77777777" w:rsidR="00317B5A" w:rsidRDefault="00317B5A" w:rsidP="00317B5A">
            <w:r>
              <w:t>Strategies/Activities:</w:t>
            </w:r>
          </w:p>
        </w:tc>
        <w:tc>
          <w:tcPr>
            <w:tcW w:w="6025" w:type="dxa"/>
          </w:tcPr>
          <w:p w14:paraId="2EAF9E37" w14:textId="77777777" w:rsidR="00317B5A" w:rsidRDefault="00317B5A" w:rsidP="00317B5A">
            <w:r>
              <w:t>-Students will practice walking, jogging, and running in personal space.</w:t>
            </w:r>
          </w:p>
          <w:p w14:paraId="22557821" w14:textId="77777777" w:rsidR="00317B5A" w:rsidRDefault="00317B5A" w:rsidP="00317B5A">
            <w:r>
              <w:t>-Students will practice walking, jogging, and running in general space.</w:t>
            </w:r>
          </w:p>
          <w:p w14:paraId="43EE3CCA" w14:textId="77777777" w:rsidR="00317B5A" w:rsidRDefault="00317B5A" w:rsidP="00317B5A">
            <w:r>
              <w:t>-Students practice galloping throughout the activity area.</w:t>
            </w:r>
          </w:p>
          <w:p w14:paraId="259EF111" w14:textId="77777777" w:rsidR="00317B5A" w:rsidRDefault="00317B5A" w:rsidP="00317B5A">
            <w:r>
              <w:t>-Lead up game including galloping (Old Town Road)</w:t>
            </w:r>
          </w:p>
          <w:p w14:paraId="5D92F14A" w14:textId="77777777" w:rsidR="00317B5A" w:rsidRDefault="00317B5A" w:rsidP="00317B5A"/>
          <w:p w14:paraId="693F9519" w14:textId="77777777" w:rsidR="00317B5A" w:rsidRDefault="00317B5A" w:rsidP="00317B5A"/>
        </w:tc>
      </w:tr>
      <w:tr w:rsidR="00317B5A" w14:paraId="4793CF81" w14:textId="77777777" w:rsidTr="00C2070A">
        <w:tc>
          <w:tcPr>
            <w:tcW w:w="3325" w:type="dxa"/>
          </w:tcPr>
          <w:p w14:paraId="2857E604" w14:textId="77777777" w:rsidR="00317B5A" w:rsidRDefault="00317B5A" w:rsidP="00317B5A">
            <w:r>
              <w:t>Formative Assessments:</w:t>
            </w:r>
          </w:p>
        </w:tc>
        <w:tc>
          <w:tcPr>
            <w:tcW w:w="6025" w:type="dxa"/>
          </w:tcPr>
          <w:p w14:paraId="4F1FF77A" w14:textId="77777777" w:rsidR="00317B5A" w:rsidRDefault="00317B5A" w:rsidP="00317B5A">
            <w:r>
              <w:t>Checklist for locomotor movement progression.</w:t>
            </w:r>
          </w:p>
          <w:p w14:paraId="1865DCDD" w14:textId="77777777" w:rsidR="00317B5A" w:rsidRDefault="00317B5A" w:rsidP="00317B5A">
            <w:r>
              <w:t>Checklist for finding personal and general space.</w:t>
            </w:r>
          </w:p>
          <w:p w14:paraId="16D6C016" w14:textId="77777777" w:rsidR="00317B5A" w:rsidRDefault="00317B5A" w:rsidP="00317B5A">
            <w:r>
              <w:t>Checklist for students following directions.</w:t>
            </w:r>
          </w:p>
        </w:tc>
      </w:tr>
    </w:tbl>
    <w:p w14:paraId="0C8C5498" w14:textId="77777777" w:rsidR="003D7F4C" w:rsidRDefault="003D7F4C" w:rsidP="003D7F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3D7F4C" w14:paraId="5B58C456" w14:textId="77777777" w:rsidTr="00C2070A">
        <w:tc>
          <w:tcPr>
            <w:tcW w:w="9350" w:type="dxa"/>
            <w:gridSpan w:val="2"/>
          </w:tcPr>
          <w:p w14:paraId="7E95FEB1" w14:textId="5392FDB4" w:rsidR="003D7F4C" w:rsidRDefault="001D2D69" w:rsidP="00C2070A">
            <w:pPr>
              <w:jc w:val="center"/>
            </w:pPr>
            <w:r>
              <w:t xml:space="preserve">Lesson #3 </w:t>
            </w:r>
            <w:r w:rsidR="00DA02D1" w:rsidRPr="001D2D69">
              <w:t>Jumping and Hopping</w:t>
            </w:r>
          </w:p>
        </w:tc>
      </w:tr>
      <w:tr w:rsidR="003D7F4C" w14:paraId="0E0FAFF4" w14:textId="77777777" w:rsidTr="00C2070A">
        <w:tc>
          <w:tcPr>
            <w:tcW w:w="3325" w:type="dxa"/>
          </w:tcPr>
          <w:p w14:paraId="7770F0C7" w14:textId="77777777" w:rsidR="003D7F4C" w:rsidRDefault="003D7F4C" w:rsidP="00C2070A">
            <w:r>
              <w:t>Lesson Title:</w:t>
            </w:r>
          </w:p>
        </w:tc>
        <w:tc>
          <w:tcPr>
            <w:tcW w:w="6025" w:type="dxa"/>
          </w:tcPr>
          <w:p w14:paraId="42D204D1" w14:textId="725664F2" w:rsidR="003D7F4C" w:rsidRDefault="001D2D69" w:rsidP="00C2070A">
            <w:r>
              <w:t>Jumping and Hopping</w:t>
            </w:r>
          </w:p>
        </w:tc>
      </w:tr>
      <w:tr w:rsidR="003D7F4C" w14:paraId="4781E39F" w14:textId="77777777" w:rsidTr="00C2070A">
        <w:tc>
          <w:tcPr>
            <w:tcW w:w="3325" w:type="dxa"/>
          </w:tcPr>
          <w:p w14:paraId="0ADDD7F2" w14:textId="77777777" w:rsidR="003D7F4C" w:rsidRDefault="00317B5A" w:rsidP="00C2070A">
            <w:r>
              <w:t>Outcome(s):</w:t>
            </w:r>
          </w:p>
        </w:tc>
        <w:tc>
          <w:tcPr>
            <w:tcW w:w="6025" w:type="dxa"/>
          </w:tcPr>
          <w:p w14:paraId="7BB20A25" w14:textId="77777777" w:rsidR="00E54ACD" w:rsidRPr="001D2D69" w:rsidRDefault="00E54ACD" w:rsidP="00E54ACD">
            <w:r w:rsidRPr="001D2D69">
              <w:t>Statement 1:  Performs locomotor skills (hopping, galloping, jogging, running, sliding, skipping) in a stable environment.</w:t>
            </w:r>
          </w:p>
          <w:p w14:paraId="783C2639" w14:textId="77777777" w:rsidR="003D7F4C" w:rsidRPr="001D2D69" w:rsidRDefault="003D7F4C" w:rsidP="00C2070A"/>
          <w:p w14:paraId="3693516B" w14:textId="77777777" w:rsidR="00DA02D1" w:rsidRPr="001D2D69" w:rsidRDefault="00DA02D1" w:rsidP="00C2070A">
            <w:r w:rsidRPr="001D2D69">
              <w:t>Statement 1:  Performs jumping and landing actions with balance.</w:t>
            </w:r>
          </w:p>
          <w:p w14:paraId="4CA74153" w14:textId="77777777" w:rsidR="00E54ACD" w:rsidRDefault="00E54ACD" w:rsidP="00C2070A"/>
        </w:tc>
      </w:tr>
      <w:tr w:rsidR="003D7F4C" w14:paraId="530A6D71" w14:textId="77777777" w:rsidTr="00C2070A">
        <w:tc>
          <w:tcPr>
            <w:tcW w:w="3325" w:type="dxa"/>
          </w:tcPr>
          <w:p w14:paraId="5D0615C3" w14:textId="77777777" w:rsidR="003D7F4C" w:rsidRDefault="003D7F4C" w:rsidP="00C2070A">
            <w:r>
              <w:t>Content:</w:t>
            </w:r>
          </w:p>
        </w:tc>
        <w:tc>
          <w:tcPr>
            <w:tcW w:w="6025" w:type="dxa"/>
          </w:tcPr>
          <w:p w14:paraId="4D7DD339" w14:textId="77777777" w:rsidR="00F76C14" w:rsidRDefault="00F76C14" w:rsidP="00F76C14">
            <w:r>
              <w:t>Teacher Discussion:</w:t>
            </w:r>
          </w:p>
          <w:p w14:paraId="6F1D156F" w14:textId="77777777" w:rsidR="00F76C14" w:rsidRDefault="00F76C14" w:rsidP="00F76C14">
            <w:r>
              <w:t>-Review safety rules for activities</w:t>
            </w:r>
            <w:r w:rsidR="00DA02D1">
              <w:t>.</w:t>
            </w:r>
          </w:p>
          <w:p w14:paraId="49CC3A76" w14:textId="77777777" w:rsidR="00F76C14" w:rsidRDefault="00F76C14" w:rsidP="00F76C14">
            <w:r w:rsidRPr="00F76C14">
              <w:rPr>
                <w:color w:val="000000" w:themeColor="text1"/>
              </w:rPr>
              <w:t>-</w:t>
            </w:r>
            <w:r w:rsidR="00DA02D1">
              <w:rPr>
                <w:color w:val="000000" w:themeColor="text1"/>
              </w:rPr>
              <w:t>Review the</w:t>
            </w:r>
            <w:r w:rsidRPr="001256F8">
              <w:rPr>
                <w:color w:val="FF0000"/>
              </w:rPr>
              <w:t xml:space="preserve"> </w:t>
            </w:r>
            <w:r>
              <w:t>difference between personal and general space</w:t>
            </w:r>
            <w:r w:rsidR="00DA02D1">
              <w:t>.</w:t>
            </w:r>
          </w:p>
          <w:p w14:paraId="3AEB9384" w14:textId="77777777" w:rsidR="00DA02D1" w:rsidRDefault="00DA02D1" w:rsidP="00F76C14">
            <w:r>
              <w:lastRenderedPageBreak/>
              <w:t>-Review walking, jogging, running, and galloping.</w:t>
            </w:r>
          </w:p>
          <w:p w14:paraId="7A86EFD6" w14:textId="77777777" w:rsidR="00F76C14" w:rsidRDefault="00F76C14" w:rsidP="00F76C14">
            <w:r>
              <w:t xml:space="preserve">-Introduce </w:t>
            </w:r>
            <w:r w:rsidR="00DA02D1">
              <w:t>hopping and jumping</w:t>
            </w:r>
            <w:r>
              <w:t xml:space="preserve"> to students provide proper cues</w:t>
            </w:r>
            <w:r w:rsidR="00DA02D1">
              <w:t>.</w:t>
            </w:r>
          </w:p>
          <w:p w14:paraId="503595BE" w14:textId="77777777" w:rsidR="00DA02D1" w:rsidRDefault="00DA02D1" w:rsidP="00F76C14"/>
          <w:p w14:paraId="32BE8BEA" w14:textId="77777777" w:rsidR="003D7F4C" w:rsidRDefault="003D7F4C" w:rsidP="00E54ACD"/>
        </w:tc>
      </w:tr>
      <w:tr w:rsidR="003D7F4C" w14:paraId="20E53F85" w14:textId="77777777" w:rsidTr="00C2070A">
        <w:tc>
          <w:tcPr>
            <w:tcW w:w="3325" w:type="dxa"/>
          </w:tcPr>
          <w:p w14:paraId="5215754C" w14:textId="77777777" w:rsidR="003D7F4C" w:rsidRDefault="003D7F4C" w:rsidP="00C2070A">
            <w:r>
              <w:lastRenderedPageBreak/>
              <w:t>Strategies/Activities:</w:t>
            </w:r>
          </w:p>
        </w:tc>
        <w:tc>
          <w:tcPr>
            <w:tcW w:w="6025" w:type="dxa"/>
          </w:tcPr>
          <w:p w14:paraId="1C41B802" w14:textId="77777777" w:rsidR="00DA02D1" w:rsidRDefault="00DA02D1" w:rsidP="00DA02D1">
            <w:r>
              <w:t>Students will practice walking, jogging, and running in personal space.</w:t>
            </w:r>
          </w:p>
          <w:p w14:paraId="203CDE93" w14:textId="77777777" w:rsidR="00DA02D1" w:rsidRDefault="00DA02D1" w:rsidP="00DA02D1">
            <w:r>
              <w:t>-Students will practice walking, jogging, and running in general space.</w:t>
            </w:r>
          </w:p>
          <w:p w14:paraId="5A336992" w14:textId="77777777" w:rsidR="00DA02D1" w:rsidRDefault="00DA02D1" w:rsidP="00DA02D1">
            <w:r>
              <w:t>-Students practice galloping throughout the activity area.</w:t>
            </w:r>
          </w:p>
          <w:p w14:paraId="0165DA6A" w14:textId="77777777" w:rsidR="00DA02D1" w:rsidRDefault="00DA02D1" w:rsidP="00DA02D1">
            <w:r>
              <w:t>-Lead up game including jumping and hopping.  (Floor is Lava)</w:t>
            </w:r>
          </w:p>
          <w:p w14:paraId="3B78B5DA" w14:textId="77777777" w:rsidR="003D7F4C" w:rsidRDefault="003D7F4C" w:rsidP="00C2070A"/>
        </w:tc>
      </w:tr>
      <w:tr w:rsidR="003D7F4C" w14:paraId="6F8A61EE" w14:textId="77777777" w:rsidTr="00C2070A">
        <w:tc>
          <w:tcPr>
            <w:tcW w:w="3325" w:type="dxa"/>
          </w:tcPr>
          <w:p w14:paraId="15C28FA9" w14:textId="77777777" w:rsidR="003D7F4C" w:rsidRDefault="003D7F4C" w:rsidP="00C2070A">
            <w:r>
              <w:t>Formative Assessments:</w:t>
            </w:r>
          </w:p>
        </w:tc>
        <w:tc>
          <w:tcPr>
            <w:tcW w:w="6025" w:type="dxa"/>
          </w:tcPr>
          <w:p w14:paraId="640DFEAA" w14:textId="77777777" w:rsidR="00DA02D1" w:rsidRDefault="00DA02D1" w:rsidP="00DA02D1">
            <w:r>
              <w:t>Checklist for locomotor movement progression.</w:t>
            </w:r>
          </w:p>
          <w:p w14:paraId="07EFA969" w14:textId="77777777" w:rsidR="00DA02D1" w:rsidRDefault="00DA02D1" w:rsidP="00DA02D1">
            <w:r>
              <w:t>Checklist for finding personal and general space.</w:t>
            </w:r>
          </w:p>
          <w:p w14:paraId="1042D8F8" w14:textId="77777777" w:rsidR="003D7F4C" w:rsidRDefault="00DA02D1" w:rsidP="00DA02D1">
            <w:r>
              <w:t>Checklist for students following directions.</w:t>
            </w:r>
          </w:p>
        </w:tc>
      </w:tr>
    </w:tbl>
    <w:p w14:paraId="2ADBDE60" w14:textId="77777777" w:rsidR="003D7F4C" w:rsidRDefault="003D7F4C" w:rsidP="003D7F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3D7F4C" w14:paraId="164388C8" w14:textId="77777777" w:rsidTr="00C2070A">
        <w:tc>
          <w:tcPr>
            <w:tcW w:w="9350" w:type="dxa"/>
            <w:gridSpan w:val="2"/>
          </w:tcPr>
          <w:p w14:paraId="4FEEC68A" w14:textId="074AC06B" w:rsidR="003D7F4C" w:rsidRDefault="00C82F81" w:rsidP="00C2070A">
            <w:pPr>
              <w:jc w:val="center"/>
            </w:pPr>
            <w:r>
              <w:t xml:space="preserve">Lesson #4 </w:t>
            </w:r>
            <w:r w:rsidR="00DA02D1">
              <w:t>Skipping</w:t>
            </w:r>
          </w:p>
        </w:tc>
      </w:tr>
      <w:tr w:rsidR="003D7F4C" w14:paraId="1DB6B45C" w14:textId="77777777" w:rsidTr="00C2070A">
        <w:tc>
          <w:tcPr>
            <w:tcW w:w="3325" w:type="dxa"/>
          </w:tcPr>
          <w:p w14:paraId="37E322AB" w14:textId="77777777" w:rsidR="003D7F4C" w:rsidRDefault="003D7F4C" w:rsidP="00C2070A">
            <w:r>
              <w:t>Lesson Title:</w:t>
            </w:r>
          </w:p>
        </w:tc>
        <w:tc>
          <w:tcPr>
            <w:tcW w:w="6025" w:type="dxa"/>
          </w:tcPr>
          <w:p w14:paraId="1FB5D4F0" w14:textId="59C46EA2" w:rsidR="003D7F4C" w:rsidRDefault="00C82F81" w:rsidP="00DA02D1">
            <w:r>
              <w:t>Skipping</w:t>
            </w:r>
          </w:p>
        </w:tc>
      </w:tr>
      <w:tr w:rsidR="003D7F4C" w14:paraId="5FCC7345" w14:textId="77777777" w:rsidTr="00C2070A">
        <w:tc>
          <w:tcPr>
            <w:tcW w:w="3325" w:type="dxa"/>
          </w:tcPr>
          <w:p w14:paraId="0531F79B" w14:textId="77777777" w:rsidR="003D7F4C" w:rsidRDefault="00317B5A" w:rsidP="00C2070A">
            <w:r>
              <w:t>Outcome(s):</w:t>
            </w:r>
          </w:p>
        </w:tc>
        <w:tc>
          <w:tcPr>
            <w:tcW w:w="6025" w:type="dxa"/>
          </w:tcPr>
          <w:p w14:paraId="68F4A20A" w14:textId="77777777" w:rsidR="00DA02D1" w:rsidRDefault="00DA02D1" w:rsidP="00DA02D1">
            <w:r>
              <w:t xml:space="preserve">Statement 1:  </w:t>
            </w:r>
            <w:r w:rsidRPr="00317B5A">
              <w:t>Performs locomotor skills (hopping, galloping, jogging, running, sliding, skipping) in a stable environment.</w:t>
            </w:r>
          </w:p>
          <w:p w14:paraId="0BF94456" w14:textId="77777777" w:rsidR="00DA02D1" w:rsidRDefault="00DA02D1" w:rsidP="00DA02D1"/>
          <w:p w14:paraId="74BF3D87" w14:textId="77777777" w:rsidR="00DA02D1" w:rsidRDefault="00DA02D1" w:rsidP="00DA02D1">
            <w:r>
              <w:t xml:space="preserve">Statement 2:  </w:t>
            </w:r>
            <w:r w:rsidRPr="00317B5A">
              <w:t>Differentiates between movement in personal (self-space) and general space.</w:t>
            </w:r>
          </w:p>
          <w:p w14:paraId="67A85D46" w14:textId="77777777" w:rsidR="00DA02D1" w:rsidRDefault="00DA02D1" w:rsidP="00DA02D1"/>
          <w:p w14:paraId="410F42BC" w14:textId="77777777" w:rsidR="00DA02D1" w:rsidRDefault="00DA02D1" w:rsidP="00DA02D1">
            <w:r>
              <w:t xml:space="preserve">Statement 2:  </w:t>
            </w:r>
            <w:r w:rsidRPr="00DA02D1">
              <w:t>Travels in three different pathways.</w:t>
            </w:r>
          </w:p>
          <w:p w14:paraId="01800D41" w14:textId="77777777" w:rsidR="00DA02D1" w:rsidRDefault="00DA02D1" w:rsidP="00DA02D1"/>
          <w:p w14:paraId="288919C2" w14:textId="77777777" w:rsidR="00DA02D1" w:rsidRDefault="00DA02D1" w:rsidP="00DA02D1">
            <w:r>
              <w:t xml:space="preserve">Statement 4:  </w:t>
            </w:r>
            <w:r w:rsidRPr="00317B5A">
              <w:t>Follows teacher directions for safe participation and use of equipment with minimal reminders.</w:t>
            </w:r>
          </w:p>
          <w:p w14:paraId="2EADE239" w14:textId="77777777" w:rsidR="00121492" w:rsidRPr="009E04EE" w:rsidRDefault="00121492" w:rsidP="00121492">
            <w:pPr>
              <w:rPr>
                <w:color w:val="FF0000"/>
              </w:rPr>
            </w:pPr>
          </w:p>
        </w:tc>
      </w:tr>
      <w:tr w:rsidR="003D7F4C" w14:paraId="1AF6C191" w14:textId="77777777" w:rsidTr="00C2070A">
        <w:tc>
          <w:tcPr>
            <w:tcW w:w="3325" w:type="dxa"/>
          </w:tcPr>
          <w:p w14:paraId="416EF5FF" w14:textId="77777777" w:rsidR="003D7F4C" w:rsidRDefault="003D7F4C" w:rsidP="00C2070A">
            <w:r>
              <w:t>Content:</w:t>
            </w:r>
          </w:p>
        </w:tc>
        <w:tc>
          <w:tcPr>
            <w:tcW w:w="6025" w:type="dxa"/>
          </w:tcPr>
          <w:p w14:paraId="58E00436" w14:textId="77777777" w:rsidR="00DA02D1" w:rsidRDefault="00DA02D1" w:rsidP="00DA02D1">
            <w:r>
              <w:t>Teacher Discussion:</w:t>
            </w:r>
          </w:p>
          <w:p w14:paraId="250E7DE3" w14:textId="77777777" w:rsidR="00DA02D1" w:rsidRDefault="00DA02D1" w:rsidP="00DA02D1">
            <w:r>
              <w:t>-Review safety rules for activities.</w:t>
            </w:r>
          </w:p>
          <w:p w14:paraId="38002104" w14:textId="77777777" w:rsidR="00DA02D1" w:rsidRDefault="00DA02D1" w:rsidP="00DA02D1">
            <w:r w:rsidRPr="00F76C1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Review the</w:t>
            </w:r>
            <w:r w:rsidRPr="001256F8">
              <w:rPr>
                <w:color w:val="FF0000"/>
              </w:rPr>
              <w:t xml:space="preserve"> </w:t>
            </w:r>
            <w:r>
              <w:t>difference between personal and general space.</w:t>
            </w:r>
          </w:p>
          <w:p w14:paraId="77FF6F17" w14:textId="77777777" w:rsidR="00DA02D1" w:rsidRDefault="00DA02D1" w:rsidP="00DA02D1">
            <w:r>
              <w:t>-Review walking, jogging, running, jumping, hoping, and galloping.</w:t>
            </w:r>
          </w:p>
          <w:p w14:paraId="1D55C0FD" w14:textId="77777777" w:rsidR="00DA02D1" w:rsidRDefault="00DA02D1" w:rsidP="00DA02D1">
            <w:r>
              <w:t>-Introduce skipping to students provide proper cues.</w:t>
            </w:r>
          </w:p>
          <w:p w14:paraId="7DD978A8" w14:textId="77777777" w:rsidR="003D7F4C" w:rsidRDefault="003D7F4C" w:rsidP="00C2070A"/>
        </w:tc>
      </w:tr>
      <w:tr w:rsidR="003D7F4C" w14:paraId="182CC95A" w14:textId="77777777" w:rsidTr="00C2070A">
        <w:tc>
          <w:tcPr>
            <w:tcW w:w="3325" w:type="dxa"/>
          </w:tcPr>
          <w:p w14:paraId="076C86F6" w14:textId="77777777" w:rsidR="003D7F4C" w:rsidRDefault="003D7F4C" w:rsidP="00C2070A">
            <w:r>
              <w:t>Strategies/Activities:</w:t>
            </w:r>
          </w:p>
        </w:tc>
        <w:tc>
          <w:tcPr>
            <w:tcW w:w="6025" w:type="dxa"/>
          </w:tcPr>
          <w:p w14:paraId="69823014" w14:textId="77777777" w:rsidR="00DA02D1" w:rsidRDefault="00DA02D1" w:rsidP="00DA02D1">
            <w:r>
              <w:t>-Students will practice all previously learned locomotor movements.</w:t>
            </w:r>
          </w:p>
          <w:p w14:paraId="427B6F9E" w14:textId="77777777" w:rsidR="00DA02D1" w:rsidRDefault="00DA02D1" w:rsidP="00DA02D1">
            <w:r>
              <w:t>-Students will demonstrate how to skip during activities.</w:t>
            </w:r>
          </w:p>
          <w:p w14:paraId="1475E003" w14:textId="77777777" w:rsidR="00DA02D1" w:rsidRDefault="00DA02D1" w:rsidP="00DA02D1">
            <w:r>
              <w:t>-Lead up game including skipping.  (Musical hoops)</w:t>
            </w:r>
          </w:p>
          <w:p w14:paraId="091F7DE1" w14:textId="77777777" w:rsidR="003D7F4C" w:rsidRDefault="003D7F4C" w:rsidP="00C2070A"/>
        </w:tc>
      </w:tr>
      <w:tr w:rsidR="003D7F4C" w14:paraId="5D2AEAA3" w14:textId="77777777" w:rsidTr="00C2070A">
        <w:tc>
          <w:tcPr>
            <w:tcW w:w="3325" w:type="dxa"/>
          </w:tcPr>
          <w:p w14:paraId="09354669" w14:textId="77777777" w:rsidR="003D7F4C" w:rsidRDefault="003D7F4C" w:rsidP="00C2070A">
            <w:r>
              <w:t>Formative Assessments:</w:t>
            </w:r>
          </w:p>
        </w:tc>
        <w:tc>
          <w:tcPr>
            <w:tcW w:w="6025" w:type="dxa"/>
          </w:tcPr>
          <w:p w14:paraId="5BDACCE9" w14:textId="77777777" w:rsidR="00DA02D1" w:rsidRDefault="00DA02D1" w:rsidP="00DA02D1">
            <w:r>
              <w:t>Checklist for locomotor movement progression.</w:t>
            </w:r>
          </w:p>
          <w:p w14:paraId="73F3EB45" w14:textId="77777777" w:rsidR="00DA02D1" w:rsidRDefault="00DA02D1" w:rsidP="00DA02D1">
            <w:r>
              <w:t>Checklist for finding personal and general space.</w:t>
            </w:r>
          </w:p>
          <w:p w14:paraId="5FD52BAB" w14:textId="77777777" w:rsidR="003D7F4C" w:rsidRDefault="00DA02D1" w:rsidP="00DA02D1">
            <w:r>
              <w:t>Checklist for students following directions.</w:t>
            </w:r>
          </w:p>
          <w:p w14:paraId="6F95B418" w14:textId="77777777" w:rsidR="00C82F81" w:rsidRDefault="00C82F81" w:rsidP="00DA02D1"/>
        </w:tc>
      </w:tr>
    </w:tbl>
    <w:p w14:paraId="52785B09" w14:textId="77777777" w:rsidR="003D7F4C" w:rsidRDefault="003D7F4C" w:rsidP="003D7F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3D7F4C" w14:paraId="0DAA84A1" w14:textId="77777777" w:rsidTr="00C2070A">
        <w:tc>
          <w:tcPr>
            <w:tcW w:w="9350" w:type="dxa"/>
            <w:gridSpan w:val="2"/>
          </w:tcPr>
          <w:p w14:paraId="6E4950B8" w14:textId="4A6BADD5" w:rsidR="003D7F4C" w:rsidRDefault="00C82F81" w:rsidP="00C2070A">
            <w:pPr>
              <w:jc w:val="center"/>
            </w:pPr>
            <w:r>
              <w:lastRenderedPageBreak/>
              <w:t xml:space="preserve">Lesson #5 </w:t>
            </w:r>
            <w:r w:rsidR="00DA02D1" w:rsidRPr="00316278">
              <w:rPr>
                <w:color w:val="FF0000"/>
              </w:rPr>
              <w:t xml:space="preserve"> </w:t>
            </w:r>
            <w:r w:rsidR="00DA02D1" w:rsidRPr="00C82F81">
              <w:t>Varying Speed</w:t>
            </w:r>
          </w:p>
        </w:tc>
      </w:tr>
      <w:tr w:rsidR="003D7F4C" w14:paraId="10070268" w14:textId="77777777" w:rsidTr="00C2070A">
        <w:tc>
          <w:tcPr>
            <w:tcW w:w="3325" w:type="dxa"/>
          </w:tcPr>
          <w:p w14:paraId="61AEC99C" w14:textId="77777777" w:rsidR="003D7F4C" w:rsidRDefault="003D7F4C" w:rsidP="00C2070A">
            <w:r>
              <w:t>Lesson Title:</w:t>
            </w:r>
          </w:p>
        </w:tc>
        <w:tc>
          <w:tcPr>
            <w:tcW w:w="6025" w:type="dxa"/>
          </w:tcPr>
          <w:p w14:paraId="09795D90" w14:textId="1FF89B86" w:rsidR="003D7F4C" w:rsidRDefault="00C82F81" w:rsidP="00C2070A">
            <w:r>
              <w:t>Varying Speed</w:t>
            </w:r>
          </w:p>
        </w:tc>
      </w:tr>
      <w:tr w:rsidR="003D7F4C" w14:paraId="073384B1" w14:textId="77777777" w:rsidTr="00C2070A">
        <w:tc>
          <w:tcPr>
            <w:tcW w:w="3325" w:type="dxa"/>
          </w:tcPr>
          <w:p w14:paraId="77F3FFE2" w14:textId="77777777" w:rsidR="003D7F4C" w:rsidRDefault="00317B5A" w:rsidP="00C2070A">
            <w:r>
              <w:t>Outcome(s):</w:t>
            </w:r>
          </w:p>
        </w:tc>
        <w:tc>
          <w:tcPr>
            <w:tcW w:w="6025" w:type="dxa"/>
          </w:tcPr>
          <w:p w14:paraId="66AC7277" w14:textId="77777777" w:rsidR="00DA02D1" w:rsidRPr="00C82F81" w:rsidRDefault="00DA02D1" w:rsidP="00DA02D1">
            <w:r w:rsidRPr="00C82F81">
              <w:t>Statement 1:  Performs locomotor skills (hopping, galloping, jogging, running, sliding, skipping) in a stable environment.</w:t>
            </w:r>
          </w:p>
          <w:p w14:paraId="00B038B2" w14:textId="77777777" w:rsidR="00DA02D1" w:rsidRPr="00C82F81" w:rsidRDefault="00DA02D1" w:rsidP="00DA02D1"/>
          <w:p w14:paraId="037BA2A4" w14:textId="77777777" w:rsidR="00DA02D1" w:rsidRPr="00C82F81" w:rsidRDefault="00DA02D1" w:rsidP="00DA02D1">
            <w:r w:rsidRPr="00C82F81">
              <w:t>Statement 2:  Travels in three different pathways.</w:t>
            </w:r>
          </w:p>
          <w:p w14:paraId="391B13DE" w14:textId="77777777" w:rsidR="00DA02D1" w:rsidRPr="00C82F81" w:rsidRDefault="00DA02D1" w:rsidP="00DA02D1"/>
          <w:p w14:paraId="5ED60A04" w14:textId="77777777" w:rsidR="00DA02D1" w:rsidRPr="00C82F81" w:rsidRDefault="00DA02D1" w:rsidP="00DA02D1">
            <w:r w:rsidRPr="00C82F81">
              <w:t>Statement 3: Recognizes that when you move fast, your heart beats faster and you breathe faster.</w:t>
            </w:r>
          </w:p>
          <w:p w14:paraId="544B184A" w14:textId="77777777" w:rsidR="00DA02D1" w:rsidRPr="00C82F81" w:rsidRDefault="00DA02D1" w:rsidP="00DA02D1"/>
          <w:p w14:paraId="5FEFAABE" w14:textId="77777777" w:rsidR="00316278" w:rsidRPr="00C82F81" w:rsidRDefault="00DA02D1" w:rsidP="00DA02D1">
            <w:r w:rsidRPr="00C82F81">
              <w:t>Statement 4: Acknowledges responsibility for behavior when prompted.</w:t>
            </w:r>
          </w:p>
          <w:p w14:paraId="08762F64" w14:textId="77777777" w:rsidR="00DA02D1" w:rsidRPr="00C82F81" w:rsidRDefault="00DA02D1" w:rsidP="00DA02D1"/>
          <w:p w14:paraId="3904C62D" w14:textId="77777777" w:rsidR="00DA02D1" w:rsidRDefault="00DA02D1" w:rsidP="00DA02D1">
            <w:r w:rsidRPr="00C82F81">
              <w:t>Statement 5:  Recognizes that physical activity is important for good health.</w:t>
            </w:r>
          </w:p>
        </w:tc>
      </w:tr>
      <w:tr w:rsidR="00DA02D1" w14:paraId="7E18B4A7" w14:textId="77777777" w:rsidTr="00C2070A">
        <w:tc>
          <w:tcPr>
            <w:tcW w:w="3325" w:type="dxa"/>
          </w:tcPr>
          <w:p w14:paraId="5E7633B2" w14:textId="77777777" w:rsidR="00DA02D1" w:rsidRDefault="00DA02D1" w:rsidP="00DA02D1">
            <w:r>
              <w:t>Content:</w:t>
            </w:r>
          </w:p>
        </w:tc>
        <w:tc>
          <w:tcPr>
            <w:tcW w:w="6025" w:type="dxa"/>
          </w:tcPr>
          <w:p w14:paraId="77AA12BF" w14:textId="77777777" w:rsidR="00DA02D1" w:rsidRDefault="00DA02D1" w:rsidP="00DA02D1">
            <w:r>
              <w:t>Teacher Discussion:</w:t>
            </w:r>
          </w:p>
          <w:p w14:paraId="529E167B" w14:textId="77777777" w:rsidR="00DA02D1" w:rsidRDefault="00DA02D1" w:rsidP="00DA02D1">
            <w:r>
              <w:t>-Review safety rules for activities.</w:t>
            </w:r>
          </w:p>
          <w:p w14:paraId="15D15882" w14:textId="77777777" w:rsidR="00DA02D1" w:rsidRDefault="00DA02D1" w:rsidP="00DA02D1">
            <w:r w:rsidRPr="00F76C1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Review all locomotor movements</w:t>
            </w:r>
          </w:p>
          <w:p w14:paraId="1B3D3551" w14:textId="77777777" w:rsidR="00DA02D1" w:rsidRDefault="00DA02D1" w:rsidP="00DA02D1">
            <w:r>
              <w:t>-Introduce how to vary speed using the different locomotor movements.</w:t>
            </w:r>
          </w:p>
          <w:p w14:paraId="16331FD9" w14:textId="77777777" w:rsidR="00DA02D1" w:rsidRDefault="00DA02D1" w:rsidP="00DA02D1">
            <w:r>
              <w:t>-Explain how changing speed and effort of movement can result in a faster heartbeat and promote better health.</w:t>
            </w:r>
          </w:p>
          <w:p w14:paraId="42597CE2" w14:textId="77777777" w:rsidR="00DA02D1" w:rsidRDefault="00DA02D1" w:rsidP="00DA02D1"/>
        </w:tc>
      </w:tr>
      <w:tr w:rsidR="00DA02D1" w14:paraId="1A430446" w14:textId="77777777" w:rsidTr="00C2070A">
        <w:tc>
          <w:tcPr>
            <w:tcW w:w="3325" w:type="dxa"/>
          </w:tcPr>
          <w:p w14:paraId="14D7609C" w14:textId="77777777" w:rsidR="00DA02D1" w:rsidRDefault="00DA02D1" w:rsidP="00DA02D1">
            <w:r>
              <w:t>Strategies/Activities:</w:t>
            </w:r>
          </w:p>
        </w:tc>
        <w:tc>
          <w:tcPr>
            <w:tcW w:w="6025" w:type="dxa"/>
          </w:tcPr>
          <w:p w14:paraId="25A1F08E" w14:textId="77777777" w:rsidR="00DA02D1" w:rsidRDefault="00DA02D1" w:rsidP="00DA02D1">
            <w:r>
              <w:t>-Students will practice all previously learned locomotor movements.</w:t>
            </w:r>
          </w:p>
          <w:p w14:paraId="50962DAF" w14:textId="77777777" w:rsidR="00DA02D1" w:rsidRDefault="00DA02D1" w:rsidP="00DA02D1">
            <w:r>
              <w:t>-Students will demonstrate varying different speeds</w:t>
            </w:r>
          </w:p>
          <w:p w14:paraId="2C6371F6" w14:textId="77777777" w:rsidR="00DA02D1" w:rsidRDefault="00DA02D1" w:rsidP="00DA02D1">
            <w:r>
              <w:t>-Lead up game including all locomotor movements.</w:t>
            </w:r>
          </w:p>
          <w:p w14:paraId="7E17A69B" w14:textId="77777777" w:rsidR="00DA02D1" w:rsidRDefault="00DA02D1" w:rsidP="00DA02D1"/>
          <w:p w14:paraId="6C5F8A02" w14:textId="77777777" w:rsidR="00DA02D1" w:rsidRDefault="00DA02D1" w:rsidP="00DA02D1">
            <w:r>
              <w:t xml:space="preserve">Snail/Cat/Cheetah/ </w:t>
            </w:r>
          </w:p>
          <w:p w14:paraId="283E58C0" w14:textId="77777777" w:rsidR="00DA02D1" w:rsidRDefault="00DA02D1" w:rsidP="00DA02D1">
            <w:r>
              <w:t>Red/Yellow/Green</w:t>
            </w:r>
          </w:p>
          <w:p w14:paraId="7ADF987C" w14:textId="77777777" w:rsidR="00DA02D1" w:rsidRDefault="00DA02D1" w:rsidP="00DA02D1">
            <w:r>
              <w:t>Olaf/</w:t>
            </w:r>
            <w:proofErr w:type="spellStart"/>
            <w:r>
              <w:t>Kristoph</w:t>
            </w:r>
            <w:proofErr w:type="spellEnd"/>
            <w:r>
              <w:t>/Sven</w:t>
            </w:r>
          </w:p>
          <w:p w14:paraId="6EE9CBF9" w14:textId="77777777" w:rsidR="00DA02D1" w:rsidRDefault="00DA02D1" w:rsidP="00DA02D1">
            <w:r>
              <w:t>Rush Hour Traffic with Hula Hoops</w:t>
            </w:r>
          </w:p>
        </w:tc>
      </w:tr>
      <w:tr w:rsidR="00DA02D1" w14:paraId="2A407512" w14:textId="77777777" w:rsidTr="00C2070A">
        <w:tc>
          <w:tcPr>
            <w:tcW w:w="3325" w:type="dxa"/>
          </w:tcPr>
          <w:p w14:paraId="1807ABCD" w14:textId="77777777" w:rsidR="00DA02D1" w:rsidRDefault="00DA02D1" w:rsidP="00DA02D1">
            <w:r>
              <w:t>Formative Assessments:</w:t>
            </w:r>
          </w:p>
          <w:p w14:paraId="79569E0D" w14:textId="77777777" w:rsidR="00DA02D1" w:rsidRDefault="00DA02D1" w:rsidP="00DA02D1"/>
          <w:p w14:paraId="0AFA5CFA" w14:textId="77777777" w:rsidR="00DA02D1" w:rsidRDefault="00DA02D1" w:rsidP="00DA02D1"/>
        </w:tc>
        <w:tc>
          <w:tcPr>
            <w:tcW w:w="6025" w:type="dxa"/>
          </w:tcPr>
          <w:p w14:paraId="41CD86DC" w14:textId="77777777" w:rsidR="00DA02D1" w:rsidRDefault="00DA02D1" w:rsidP="00DA02D1">
            <w:r>
              <w:t>Checklist for locomotor movement progression.</w:t>
            </w:r>
          </w:p>
          <w:p w14:paraId="04BB8DED" w14:textId="77777777" w:rsidR="00DA02D1" w:rsidRDefault="00DA02D1" w:rsidP="00DA02D1">
            <w:r>
              <w:t>Checklist for students following directions.</w:t>
            </w:r>
          </w:p>
        </w:tc>
      </w:tr>
    </w:tbl>
    <w:p w14:paraId="05D80152" w14:textId="77777777" w:rsidR="003D7F4C" w:rsidRDefault="003D7F4C" w:rsidP="003D7F4C"/>
    <w:p w14:paraId="4AB748BB" w14:textId="77777777" w:rsidR="003D7F4C" w:rsidRDefault="003D7F4C" w:rsidP="003D7F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351F66" w14:paraId="1C91CF8F" w14:textId="77777777" w:rsidTr="00142579">
        <w:tc>
          <w:tcPr>
            <w:tcW w:w="9350" w:type="dxa"/>
            <w:gridSpan w:val="2"/>
          </w:tcPr>
          <w:p w14:paraId="746E12A2" w14:textId="1EB93AC8" w:rsidR="00351F66" w:rsidRDefault="00C82F81" w:rsidP="00142579">
            <w:pPr>
              <w:jc w:val="center"/>
            </w:pPr>
            <w:r>
              <w:t xml:space="preserve">Lesson #6 </w:t>
            </w:r>
            <w:bookmarkStart w:id="0" w:name="_GoBack"/>
            <w:bookmarkEnd w:id="0"/>
            <w:r w:rsidR="00543130">
              <w:t xml:space="preserve"> </w:t>
            </w:r>
            <w:r w:rsidR="00351F66">
              <w:t>Summative Assessment</w:t>
            </w:r>
          </w:p>
          <w:p w14:paraId="3DCDD5DA" w14:textId="77777777" w:rsidR="00351F66" w:rsidRDefault="00351F66" w:rsidP="00142579"/>
        </w:tc>
      </w:tr>
      <w:tr w:rsidR="00351F66" w14:paraId="08BAC4F3" w14:textId="77777777" w:rsidTr="00142579">
        <w:tc>
          <w:tcPr>
            <w:tcW w:w="3325" w:type="dxa"/>
          </w:tcPr>
          <w:p w14:paraId="20D45FBE" w14:textId="77777777" w:rsidR="00351F66" w:rsidRDefault="003D7F4C" w:rsidP="00142579">
            <w:r>
              <w:t xml:space="preserve">Lesson </w:t>
            </w:r>
            <w:r w:rsidR="0076075B">
              <w:t>Title:</w:t>
            </w:r>
          </w:p>
        </w:tc>
        <w:tc>
          <w:tcPr>
            <w:tcW w:w="6025" w:type="dxa"/>
          </w:tcPr>
          <w:p w14:paraId="0E69B7BF" w14:textId="537F1E47" w:rsidR="00351F66" w:rsidRDefault="00595111" w:rsidP="00142579">
            <w:pPr>
              <w:jc w:val="center"/>
            </w:pPr>
            <w:r>
              <w:t>Locomotor Post-test</w:t>
            </w:r>
          </w:p>
        </w:tc>
      </w:tr>
      <w:tr w:rsidR="00351F66" w14:paraId="4FA1C968" w14:textId="77777777" w:rsidTr="00142579">
        <w:tc>
          <w:tcPr>
            <w:tcW w:w="3325" w:type="dxa"/>
          </w:tcPr>
          <w:p w14:paraId="0022585A" w14:textId="77777777" w:rsidR="00351F66" w:rsidRDefault="00317B5A" w:rsidP="00142579">
            <w:r>
              <w:t>Outcome(s):</w:t>
            </w:r>
          </w:p>
        </w:tc>
        <w:tc>
          <w:tcPr>
            <w:tcW w:w="6025" w:type="dxa"/>
          </w:tcPr>
          <w:p w14:paraId="015686B0" w14:textId="77777777" w:rsidR="00595111" w:rsidRDefault="00595111" w:rsidP="00595111">
            <w:r>
              <w:t xml:space="preserve">Statement 1:  </w:t>
            </w:r>
            <w:r w:rsidRPr="00317B5A">
              <w:t>Performs locomotor skills (hopping, galloping, jogging, running, sliding, skipping) in a stable environment.</w:t>
            </w:r>
          </w:p>
          <w:p w14:paraId="6F79B892" w14:textId="77777777" w:rsidR="00595111" w:rsidRDefault="00595111" w:rsidP="00595111"/>
          <w:p w14:paraId="0A67EAA7" w14:textId="2BAAA071" w:rsidR="00351F66" w:rsidRDefault="00595111" w:rsidP="00595111">
            <w:r>
              <w:t xml:space="preserve">Statement 4:  </w:t>
            </w:r>
            <w:r w:rsidRPr="00317B5A">
              <w:t>Follows teacher directions for safe participation and use of equipment with minimal reminders.</w:t>
            </w:r>
          </w:p>
        </w:tc>
      </w:tr>
      <w:tr w:rsidR="00351F66" w14:paraId="55954436" w14:textId="77777777" w:rsidTr="00142579">
        <w:tc>
          <w:tcPr>
            <w:tcW w:w="3325" w:type="dxa"/>
          </w:tcPr>
          <w:p w14:paraId="0CB8723A" w14:textId="77777777" w:rsidR="00351F66" w:rsidRDefault="00DA02D1" w:rsidP="00142579">
            <w:r>
              <w:t>Content:</w:t>
            </w:r>
          </w:p>
        </w:tc>
        <w:tc>
          <w:tcPr>
            <w:tcW w:w="6025" w:type="dxa"/>
          </w:tcPr>
          <w:p w14:paraId="369F1821" w14:textId="77777777" w:rsidR="00595111" w:rsidRDefault="00595111" w:rsidP="00595111">
            <w:r>
              <w:t>Teacher Discussion:</w:t>
            </w:r>
          </w:p>
          <w:p w14:paraId="106D8CBF" w14:textId="51E2AA5E" w:rsidR="00595111" w:rsidRDefault="00595111" w:rsidP="00595111">
            <w:r>
              <w:lastRenderedPageBreak/>
              <w:t>-Review safety rules for activities</w:t>
            </w:r>
            <w:r w:rsidR="005C3E61">
              <w:t>.</w:t>
            </w:r>
          </w:p>
          <w:p w14:paraId="55BD3E4C" w14:textId="0E1544CC" w:rsidR="00595111" w:rsidRDefault="00595111" w:rsidP="00595111">
            <w:r>
              <w:t>-Students will demonstrate different locomotor movements</w:t>
            </w:r>
            <w:r w:rsidR="005C3E61">
              <w:t>.</w:t>
            </w:r>
          </w:p>
          <w:p w14:paraId="580BCB51" w14:textId="0F9CD147" w:rsidR="00595111" w:rsidRDefault="00595111" w:rsidP="00595111">
            <w:r>
              <w:t>-Perform diagnostic assessment teacher checklist</w:t>
            </w:r>
            <w:r w:rsidR="005C3E61">
              <w:t>.</w:t>
            </w:r>
          </w:p>
          <w:p w14:paraId="1B02CD93" w14:textId="77777777" w:rsidR="00351F66" w:rsidRDefault="00351F66" w:rsidP="00142579"/>
        </w:tc>
      </w:tr>
      <w:tr w:rsidR="00351F66" w14:paraId="300E5333" w14:textId="77777777" w:rsidTr="00142579">
        <w:tc>
          <w:tcPr>
            <w:tcW w:w="3325" w:type="dxa"/>
          </w:tcPr>
          <w:p w14:paraId="5A66B437" w14:textId="77777777" w:rsidR="00351F66" w:rsidRDefault="00DA02D1" w:rsidP="00142579">
            <w:r>
              <w:lastRenderedPageBreak/>
              <w:t>Strategies/Activities:</w:t>
            </w:r>
          </w:p>
        </w:tc>
        <w:tc>
          <w:tcPr>
            <w:tcW w:w="6025" w:type="dxa"/>
          </w:tcPr>
          <w:p w14:paraId="2B013660" w14:textId="77777777" w:rsidR="00351F66" w:rsidRDefault="00595111" w:rsidP="00142579">
            <w:r>
              <w:t>Locomotor Post-Test (</w:t>
            </w:r>
            <w:r w:rsidRPr="00317B5A">
              <w:t>hopping, galloping, jogging, running, sliding, skipping)</w:t>
            </w:r>
            <w:r>
              <w:t>.</w:t>
            </w:r>
          </w:p>
          <w:p w14:paraId="6981A718" w14:textId="08794E96" w:rsidR="005C3E61" w:rsidRDefault="005C3E61" w:rsidP="005C3E61">
            <w:r>
              <w:t>Use the diagnostic assessment teacher checklist.</w:t>
            </w:r>
          </w:p>
          <w:p w14:paraId="311C91B3" w14:textId="2DF43ED4" w:rsidR="005C3E61" w:rsidRDefault="005C3E61" w:rsidP="00142579"/>
        </w:tc>
      </w:tr>
    </w:tbl>
    <w:p w14:paraId="309A96D5" w14:textId="77777777" w:rsidR="006D24DB" w:rsidRDefault="006D24DB" w:rsidP="00351F66"/>
    <w:sectPr w:rsidR="006D24DB" w:rsidSect="00E84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16FF4"/>
    <w:multiLevelType w:val="hybridMultilevel"/>
    <w:tmpl w:val="E24CFB14"/>
    <w:lvl w:ilvl="0" w:tplc="6BDA0B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1A"/>
    <w:rsid w:val="00121492"/>
    <w:rsid w:val="001256F8"/>
    <w:rsid w:val="001D2D69"/>
    <w:rsid w:val="00221DB6"/>
    <w:rsid w:val="00252EAA"/>
    <w:rsid w:val="00265BCD"/>
    <w:rsid w:val="00291C53"/>
    <w:rsid w:val="00316278"/>
    <w:rsid w:val="00317B5A"/>
    <w:rsid w:val="00351F66"/>
    <w:rsid w:val="003D7F4C"/>
    <w:rsid w:val="00405603"/>
    <w:rsid w:val="00493D38"/>
    <w:rsid w:val="00502E1A"/>
    <w:rsid w:val="00543130"/>
    <w:rsid w:val="00595111"/>
    <w:rsid w:val="005C3E61"/>
    <w:rsid w:val="006B733A"/>
    <w:rsid w:val="006D24DB"/>
    <w:rsid w:val="0076075B"/>
    <w:rsid w:val="00831029"/>
    <w:rsid w:val="008E75B8"/>
    <w:rsid w:val="009E04EE"/>
    <w:rsid w:val="00A55856"/>
    <w:rsid w:val="00AE2141"/>
    <w:rsid w:val="00AE62B0"/>
    <w:rsid w:val="00B40CF8"/>
    <w:rsid w:val="00C82F81"/>
    <w:rsid w:val="00CB591A"/>
    <w:rsid w:val="00D510D3"/>
    <w:rsid w:val="00DA02D1"/>
    <w:rsid w:val="00E54ACD"/>
    <w:rsid w:val="00E84301"/>
    <w:rsid w:val="00F36F59"/>
    <w:rsid w:val="00F76C14"/>
    <w:rsid w:val="00F87751"/>
    <w:rsid w:val="00FE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8AE4"/>
  <w15:docId w15:val="{5DB403C0-034B-43FE-B05E-B9C37E90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Rudella, Jennifer L. (jlr1147)</dc:creator>
  <cp:keywords/>
  <dc:description/>
  <cp:lastModifiedBy>Cindy Allen</cp:lastModifiedBy>
  <cp:revision>2</cp:revision>
  <dcterms:created xsi:type="dcterms:W3CDTF">2022-08-27T17:50:00Z</dcterms:created>
  <dcterms:modified xsi:type="dcterms:W3CDTF">2022-08-27T17:50:00Z</dcterms:modified>
</cp:coreProperties>
</file>